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423" w:rsidRPr="00A562F5" w:rsidRDefault="007B5423" w:rsidP="007B5423">
      <w:pPr>
        <w:jc w:val="center"/>
        <w:rPr>
          <w:b/>
          <w:sz w:val="32"/>
        </w:rPr>
      </w:pPr>
      <w:r w:rsidRPr="00A562F5">
        <w:rPr>
          <w:rFonts w:hint="eastAsia"/>
          <w:b/>
          <w:sz w:val="32"/>
        </w:rPr>
        <w:t>《三大改造》微课反思</w:t>
      </w:r>
    </w:p>
    <w:p w:rsidR="00E447D7" w:rsidRDefault="004F7E6D" w:rsidP="004F7E6D">
      <w:pPr>
        <w:ind w:right="420"/>
      </w:pPr>
      <w:r>
        <w:rPr>
          <w:rFonts w:hint="eastAsia"/>
        </w:rPr>
        <w:t xml:space="preserve">                                      </w:t>
      </w:r>
      <w:r w:rsidR="007B5423">
        <w:rPr>
          <w:rFonts w:hint="eastAsia"/>
        </w:rPr>
        <w:t>陈洁</w:t>
      </w:r>
      <w:r>
        <w:rPr>
          <w:rFonts w:hint="eastAsia"/>
        </w:rPr>
        <w:t xml:space="preserve">       </w:t>
      </w:r>
      <w:r w:rsidR="007B5423">
        <w:rPr>
          <w:rFonts w:hint="eastAsia"/>
        </w:rPr>
        <w:t>佛山市顺德区建安初级中学</w:t>
      </w:r>
    </w:p>
    <w:p w:rsidR="007B5423" w:rsidRPr="007E09D8" w:rsidRDefault="007B5423" w:rsidP="007E09D8">
      <w:pPr>
        <w:spacing w:line="360" w:lineRule="auto"/>
        <w:ind w:firstLineChars="200" w:firstLine="440"/>
        <w:rPr>
          <w:rFonts w:ascii="楷体" w:eastAsia="楷体" w:hAnsi="楷体"/>
          <w:sz w:val="22"/>
        </w:rPr>
      </w:pPr>
      <w:r w:rsidRPr="007E09D8">
        <w:rPr>
          <w:rFonts w:ascii="楷体" w:eastAsia="楷体" w:hAnsi="楷体" w:hint="eastAsia"/>
          <w:sz w:val="22"/>
        </w:rPr>
        <w:t>三大改造这一知识点是初中历史里中国现代史的一个重要知识点，</w:t>
      </w:r>
      <w:r w:rsidR="00A562F5" w:rsidRPr="007E09D8">
        <w:rPr>
          <w:rFonts w:ascii="楷体" w:eastAsia="楷体" w:hAnsi="楷体" w:hint="eastAsia"/>
          <w:sz w:val="22"/>
        </w:rPr>
        <w:t>亦是历年中考的重要考点之一。</w:t>
      </w:r>
      <w:r w:rsidRPr="007E09D8">
        <w:rPr>
          <w:rFonts w:ascii="楷体" w:eastAsia="楷体" w:hAnsi="楷体" w:hint="eastAsia"/>
          <w:sz w:val="22"/>
        </w:rPr>
        <w:t>其作为新中国探索社会主义的重要历程，三大改造的完成标志着中国由新民主主义社会进入了社会主义社会。在教学中，由于相隔时间</w:t>
      </w:r>
      <w:r w:rsidRPr="007E09D8">
        <w:rPr>
          <w:rFonts w:ascii="楷体" w:eastAsia="楷体" w:hAnsi="楷体"/>
          <w:sz w:val="22"/>
        </w:rPr>
        <w:t>三大改造的基本完成，</w:t>
      </w:r>
      <w:r w:rsidRPr="007E09D8">
        <w:rPr>
          <w:rFonts w:ascii="楷体" w:eastAsia="楷体" w:hAnsi="楷体" w:hint="eastAsia"/>
          <w:sz w:val="22"/>
        </w:rPr>
        <w:t>学生较难深入地理解为什么要进行三大改造及三</w:t>
      </w:r>
      <w:bookmarkStart w:id="0" w:name="_GoBack"/>
      <w:bookmarkEnd w:id="0"/>
      <w:r w:rsidRPr="007E09D8">
        <w:rPr>
          <w:rFonts w:ascii="楷体" w:eastAsia="楷体" w:hAnsi="楷体" w:hint="eastAsia"/>
          <w:sz w:val="22"/>
        </w:rPr>
        <w:t>大改造的意义。因此，有了本节微课的创作，希望能理清思路，把知识点进行详细分析，以更好地帮助学生理解三大改造这一知识点。</w:t>
      </w:r>
    </w:p>
    <w:p w:rsidR="007B5423" w:rsidRPr="007E09D8" w:rsidRDefault="001D53B5" w:rsidP="007E09D8">
      <w:pPr>
        <w:spacing w:line="360" w:lineRule="auto"/>
        <w:ind w:firstLineChars="200" w:firstLine="440"/>
        <w:rPr>
          <w:rFonts w:ascii="楷体" w:eastAsia="楷体" w:hAnsi="楷体"/>
          <w:sz w:val="22"/>
        </w:rPr>
      </w:pPr>
      <w:r w:rsidRPr="007E09D8">
        <w:rPr>
          <w:rFonts w:ascii="楷体" w:eastAsia="楷体" w:hAnsi="楷体" w:hint="eastAsia"/>
          <w:sz w:val="22"/>
        </w:rPr>
        <w:t>本节微课知识框架清晰，主要由农业、手工业和资本主义工商业两个内容构成。通过本节微课的学习，使学生掌握以下几个知识点：1.农业、手工业的社会主义改造形式；2.国家对资本主义工商业的改造方式；3.三大改造的意义及不足。通过本节微课的学习，让学生学会依据材料分析问题，客观看待分析问题，进一步培养学生的历史素养和辩证的思维能力。</w:t>
      </w:r>
    </w:p>
    <w:p w:rsidR="00E65290" w:rsidRPr="007E09D8" w:rsidRDefault="00E65290" w:rsidP="007E09D8">
      <w:pPr>
        <w:spacing w:line="360" w:lineRule="auto"/>
        <w:ind w:firstLineChars="200" w:firstLine="440"/>
        <w:rPr>
          <w:rFonts w:ascii="楷体" w:eastAsia="楷体" w:hAnsi="楷体"/>
          <w:sz w:val="22"/>
        </w:rPr>
      </w:pPr>
      <w:r w:rsidRPr="007E09D8">
        <w:rPr>
          <w:rFonts w:ascii="楷体" w:eastAsia="楷体" w:hAnsi="楷体" w:hint="eastAsia"/>
          <w:sz w:val="22"/>
        </w:rPr>
        <w:t>通过本节微课的学习，使学生认识到三大改造使</w:t>
      </w:r>
      <w:r w:rsidR="005D2833" w:rsidRPr="007E09D8">
        <w:rPr>
          <w:rFonts w:ascii="楷体" w:eastAsia="楷体" w:hAnsi="楷体" w:hint="eastAsia"/>
          <w:sz w:val="22"/>
        </w:rPr>
        <w:t>国家实现由新民主义</w:t>
      </w:r>
      <w:r w:rsidRPr="007E09D8">
        <w:rPr>
          <w:rFonts w:ascii="楷体" w:eastAsia="楷体" w:hAnsi="楷体" w:hint="eastAsia"/>
          <w:sz w:val="22"/>
        </w:rPr>
        <w:t>社会到社会主义社会的伟大转变，确立了社会主义制度。本节微课的难点在于学生对专有</w:t>
      </w:r>
      <w:r w:rsidR="005D2833" w:rsidRPr="007E09D8">
        <w:rPr>
          <w:rFonts w:ascii="楷体" w:eastAsia="楷体" w:hAnsi="楷体" w:hint="eastAsia"/>
          <w:sz w:val="22"/>
        </w:rPr>
        <w:t>名词及三大改造实质的理解，即由生产资料私有制改造为社会主义公有制。</w:t>
      </w:r>
      <w:r w:rsidR="00F076F5" w:rsidRPr="007E09D8">
        <w:rPr>
          <w:rFonts w:ascii="楷体" w:eastAsia="楷体" w:hAnsi="楷体" w:hint="eastAsia"/>
          <w:sz w:val="22"/>
        </w:rPr>
        <w:t>因此，我把这一难点的突破分析在了对三大行业改造的分析之中，并用丰富的文字及图片素材帮助学生进行理解</w:t>
      </w:r>
      <w:r w:rsidR="00A562F5" w:rsidRPr="007E09D8">
        <w:rPr>
          <w:rFonts w:ascii="楷体" w:eastAsia="楷体" w:hAnsi="楷体" w:hint="eastAsia"/>
          <w:sz w:val="22"/>
        </w:rPr>
        <w:t>，同时通俗易懂的讲解把生涩难懂的概念化解在具体的事例理解之中</w:t>
      </w:r>
      <w:r w:rsidR="00F076F5" w:rsidRPr="007E09D8">
        <w:rPr>
          <w:rFonts w:ascii="楷体" w:eastAsia="楷体" w:hAnsi="楷体" w:hint="eastAsia"/>
          <w:sz w:val="22"/>
        </w:rPr>
        <w:t>。</w:t>
      </w:r>
    </w:p>
    <w:p w:rsidR="00591450" w:rsidRPr="007E09D8" w:rsidRDefault="00591450" w:rsidP="007E09D8">
      <w:pPr>
        <w:spacing w:line="360" w:lineRule="auto"/>
        <w:ind w:firstLineChars="200" w:firstLine="440"/>
        <w:rPr>
          <w:rFonts w:ascii="楷体" w:eastAsia="楷体" w:hAnsi="楷体"/>
          <w:sz w:val="22"/>
        </w:rPr>
      </w:pPr>
      <w:r w:rsidRPr="007E09D8">
        <w:rPr>
          <w:rFonts w:ascii="楷体" w:eastAsia="楷体" w:hAnsi="楷体" w:hint="eastAsia"/>
          <w:sz w:val="22"/>
        </w:rPr>
        <w:t>在微课的设计过程中，要综合考虑到微课不同于课堂与学生的实时互动，所以要求教师需要考虑到本节微课的观看者在学习过程中可能</w:t>
      </w:r>
      <w:r w:rsidR="00D76BE0" w:rsidRPr="007E09D8">
        <w:rPr>
          <w:rFonts w:ascii="楷体" w:eastAsia="楷体" w:hAnsi="楷体" w:hint="eastAsia"/>
          <w:sz w:val="22"/>
        </w:rPr>
        <w:t>出现的各自</w:t>
      </w:r>
      <w:r w:rsidRPr="007E09D8">
        <w:rPr>
          <w:rFonts w:ascii="楷体" w:eastAsia="楷体" w:hAnsi="楷体" w:hint="eastAsia"/>
          <w:sz w:val="22"/>
        </w:rPr>
        <w:t>疑问</w:t>
      </w:r>
      <w:r w:rsidR="00A562F5" w:rsidRPr="007E09D8">
        <w:rPr>
          <w:rFonts w:ascii="楷体" w:eastAsia="楷体" w:hAnsi="楷体" w:hint="eastAsia"/>
          <w:sz w:val="22"/>
        </w:rPr>
        <w:t>，</w:t>
      </w:r>
      <w:r w:rsidR="00D76BE0" w:rsidRPr="007E09D8">
        <w:rPr>
          <w:rFonts w:ascii="楷体" w:eastAsia="楷体" w:hAnsi="楷体" w:hint="eastAsia"/>
          <w:sz w:val="22"/>
        </w:rPr>
        <w:t>以及</w:t>
      </w:r>
      <w:r w:rsidR="00A562F5" w:rsidRPr="007E09D8">
        <w:rPr>
          <w:rFonts w:ascii="楷体" w:eastAsia="楷体" w:hAnsi="楷体" w:hint="eastAsia"/>
          <w:sz w:val="22"/>
        </w:rPr>
        <w:t>对前后知识点的了解情况。一千个读者有一千个哈姆雷特，因此，本节微课在这</w:t>
      </w:r>
      <w:r w:rsidR="00D76BE0" w:rsidRPr="007E09D8">
        <w:rPr>
          <w:rFonts w:ascii="楷体" w:eastAsia="楷体" w:hAnsi="楷体" w:hint="eastAsia"/>
          <w:sz w:val="22"/>
        </w:rPr>
        <w:t>方面可能</w:t>
      </w:r>
      <w:r w:rsidR="00A562F5" w:rsidRPr="007E09D8">
        <w:rPr>
          <w:rFonts w:ascii="楷体" w:eastAsia="楷体" w:hAnsi="楷体" w:hint="eastAsia"/>
          <w:sz w:val="22"/>
        </w:rPr>
        <w:t>考虑</w:t>
      </w:r>
      <w:r w:rsidR="00D76BE0" w:rsidRPr="007E09D8">
        <w:rPr>
          <w:rFonts w:ascii="楷体" w:eastAsia="楷体" w:hAnsi="楷体" w:hint="eastAsia"/>
          <w:sz w:val="22"/>
        </w:rPr>
        <w:t>仍不够周全</w:t>
      </w:r>
      <w:r w:rsidR="00A562F5" w:rsidRPr="007E09D8">
        <w:rPr>
          <w:rFonts w:ascii="楷体" w:eastAsia="楷体" w:hAnsi="楷体" w:hint="eastAsia"/>
          <w:sz w:val="22"/>
        </w:rPr>
        <w:t>。另外，本节微课的史料以图片居多，鉴于这一点情况，在对资本主义工商业改造的学习中，我以红色资本家“荣毅仁”的介绍为开头，以吸引学习者的兴趣，同时增加史料的多样性。另外，为了拉近历史与现实的距离，我还把现今出名的中华老字号企业作介绍，如全聚德烤鸭、同仁堂药店等，这些都是三大改造的产物，增加了历史与现实的关联，也赋予本课学习的趣味性。</w:t>
      </w:r>
      <w:r w:rsidR="00D76BE0" w:rsidRPr="007E09D8">
        <w:rPr>
          <w:rFonts w:ascii="楷体" w:eastAsia="楷体" w:hAnsi="楷体" w:hint="eastAsia"/>
          <w:sz w:val="22"/>
        </w:rPr>
        <w:t>最后对三大改造进行综合的评价，论从史出，有依有据。</w:t>
      </w:r>
    </w:p>
    <w:p w:rsidR="00A562F5" w:rsidRPr="007E09D8" w:rsidRDefault="00A562F5" w:rsidP="007E09D8">
      <w:pPr>
        <w:spacing w:line="360" w:lineRule="auto"/>
        <w:ind w:firstLineChars="200" w:firstLine="440"/>
        <w:rPr>
          <w:rFonts w:ascii="楷体" w:eastAsia="楷体" w:hAnsi="楷体"/>
          <w:sz w:val="22"/>
        </w:rPr>
      </w:pPr>
      <w:r w:rsidRPr="007E09D8">
        <w:rPr>
          <w:rFonts w:ascii="楷体" w:eastAsia="楷体" w:hAnsi="楷体" w:hint="eastAsia"/>
          <w:sz w:val="22"/>
        </w:rPr>
        <w:t>综上是本人对本节微课的反思，本课还有需待改进的地方，如有不当之处，敬请批评指正，谢谢!</w:t>
      </w:r>
    </w:p>
    <w:sectPr w:rsidR="00A562F5" w:rsidRPr="007E09D8" w:rsidSect="00777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E6D" w:rsidRDefault="004F7E6D" w:rsidP="004F7E6D">
      <w:r>
        <w:separator/>
      </w:r>
    </w:p>
  </w:endnote>
  <w:endnote w:type="continuationSeparator" w:id="1">
    <w:p w:rsidR="004F7E6D" w:rsidRDefault="004F7E6D" w:rsidP="004F7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E6D" w:rsidRDefault="004F7E6D" w:rsidP="004F7E6D">
      <w:r>
        <w:separator/>
      </w:r>
    </w:p>
  </w:footnote>
  <w:footnote w:type="continuationSeparator" w:id="1">
    <w:p w:rsidR="004F7E6D" w:rsidRDefault="004F7E6D" w:rsidP="004F7E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47E"/>
    <w:rsid w:val="001D53B5"/>
    <w:rsid w:val="004F7E6D"/>
    <w:rsid w:val="00591450"/>
    <w:rsid w:val="005D2833"/>
    <w:rsid w:val="00777C30"/>
    <w:rsid w:val="007B5423"/>
    <w:rsid w:val="007E09D8"/>
    <w:rsid w:val="00A562F5"/>
    <w:rsid w:val="00D76BE0"/>
    <w:rsid w:val="00E447D7"/>
    <w:rsid w:val="00E6447E"/>
    <w:rsid w:val="00E65290"/>
    <w:rsid w:val="00F07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C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E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E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143</Words>
  <Characters>817</Characters>
  <Application>Microsoft Office Word</Application>
  <DocSecurity>0</DocSecurity>
  <Lines>6</Lines>
  <Paragraphs>1</Paragraphs>
  <ScaleCrop>false</ScaleCrop>
  <Company>微软中国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</cp:revision>
  <dcterms:created xsi:type="dcterms:W3CDTF">2017-07-29T09:26:00Z</dcterms:created>
  <dcterms:modified xsi:type="dcterms:W3CDTF">2017-08-01T02:27:00Z</dcterms:modified>
</cp:coreProperties>
</file>